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297E" w14:textId="3068E7A3" w:rsidR="006C424A" w:rsidRDefault="006C424A">
      <w:r>
        <w:t>Rezultati prvog kolokvijuma iz Međunarodnog marketinga rađenog 23.11.2023.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0333E" w14:paraId="1B8016D2" w14:textId="77777777" w:rsidTr="00A0333E">
        <w:tc>
          <w:tcPr>
            <w:tcW w:w="3005" w:type="dxa"/>
          </w:tcPr>
          <w:p w14:paraId="00EFD9FA" w14:textId="57BEFDA9" w:rsidR="00A0333E" w:rsidRPr="00AD09B3" w:rsidRDefault="00A0333E">
            <w:pPr>
              <w:rPr>
                <w:b/>
                <w:bCs/>
              </w:rPr>
            </w:pPr>
            <w:r w:rsidRPr="00AD09B3">
              <w:rPr>
                <w:b/>
                <w:bCs/>
              </w:rPr>
              <w:t>Broj indeksa</w:t>
            </w:r>
          </w:p>
        </w:tc>
        <w:tc>
          <w:tcPr>
            <w:tcW w:w="3005" w:type="dxa"/>
          </w:tcPr>
          <w:p w14:paraId="0C89EC45" w14:textId="1466C188" w:rsidR="00A0333E" w:rsidRPr="00AD09B3" w:rsidRDefault="00A0333E">
            <w:pPr>
              <w:rPr>
                <w:b/>
                <w:bCs/>
              </w:rPr>
            </w:pPr>
            <w:r w:rsidRPr="00AD09B3">
              <w:rPr>
                <w:b/>
                <w:bCs/>
              </w:rPr>
              <w:t>Ime i prezime</w:t>
            </w:r>
          </w:p>
        </w:tc>
        <w:tc>
          <w:tcPr>
            <w:tcW w:w="3006" w:type="dxa"/>
          </w:tcPr>
          <w:p w14:paraId="2239B922" w14:textId="611E092D" w:rsidR="00A0333E" w:rsidRPr="00AD09B3" w:rsidRDefault="00A0333E">
            <w:pPr>
              <w:rPr>
                <w:b/>
                <w:bCs/>
              </w:rPr>
            </w:pPr>
            <w:r w:rsidRPr="00AD09B3">
              <w:rPr>
                <w:b/>
                <w:bCs/>
              </w:rPr>
              <w:t>Bodovi</w:t>
            </w:r>
          </w:p>
        </w:tc>
      </w:tr>
      <w:tr w:rsidR="00A0333E" w14:paraId="12113294" w14:textId="77777777" w:rsidTr="00A0333E">
        <w:tc>
          <w:tcPr>
            <w:tcW w:w="3005" w:type="dxa"/>
          </w:tcPr>
          <w:p w14:paraId="1BF840BC" w14:textId="0602CDB6" w:rsidR="00A0333E" w:rsidRDefault="00A0333E">
            <w:r>
              <w:t>40/20</w:t>
            </w:r>
          </w:p>
        </w:tc>
        <w:tc>
          <w:tcPr>
            <w:tcW w:w="3005" w:type="dxa"/>
          </w:tcPr>
          <w:p w14:paraId="1DD81E3D" w14:textId="2EB70922" w:rsidR="00A0333E" w:rsidRDefault="00A0333E">
            <w:r>
              <w:t>Nataša Skočo</w:t>
            </w:r>
          </w:p>
        </w:tc>
        <w:tc>
          <w:tcPr>
            <w:tcW w:w="3006" w:type="dxa"/>
          </w:tcPr>
          <w:p w14:paraId="070CD342" w14:textId="211F61A1" w:rsidR="00A0333E" w:rsidRDefault="00A0333E">
            <w:r>
              <w:t>18</w:t>
            </w:r>
          </w:p>
        </w:tc>
      </w:tr>
      <w:tr w:rsidR="00A0333E" w14:paraId="1E750F5A" w14:textId="77777777" w:rsidTr="00A0333E">
        <w:tc>
          <w:tcPr>
            <w:tcW w:w="3005" w:type="dxa"/>
          </w:tcPr>
          <w:p w14:paraId="38CE1E50" w14:textId="29669F4D" w:rsidR="00A0333E" w:rsidRDefault="00A0333E">
            <w:r>
              <w:t>68/19</w:t>
            </w:r>
          </w:p>
        </w:tc>
        <w:tc>
          <w:tcPr>
            <w:tcW w:w="3005" w:type="dxa"/>
          </w:tcPr>
          <w:p w14:paraId="566DAA48" w14:textId="0400E58C" w:rsidR="00A0333E" w:rsidRDefault="00A0333E">
            <w:r>
              <w:t>Miljana Vukojičić</w:t>
            </w:r>
          </w:p>
        </w:tc>
        <w:tc>
          <w:tcPr>
            <w:tcW w:w="3006" w:type="dxa"/>
          </w:tcPr>
          <w:p w14:paraId="482A6BC4" w14:textId="1F75D1D7" w:rsidR="00A0333E" w:rsidRDefault="00A0333E">
            <w:r>
              <w:t>15</w:t>
            </w:r>
          </w:p>
        </w:tc>
      </w:tr>
      <w:tr w:rsidR="00A0333E" w14:paraId="2897C5E0" w14:textId="77777777" w:rsidTr="00A0333E">
        <w:tc>
          <w:tcPr>
            <w:tcW w:w="3005" w:type="dxa"/>
          </w:tcPr>
          <w:p w14:paraId="0BDABEAC" w14:textId="7DFDFEE6" w:rsidR="00A0333E" w:rsidRDefault="00A0333E">
            <w:r>
              <w:t>25/19</w:t>
            </w:r>
          </w:p>
        </w:tc>
        <w:tc>
          <w:tcPr>
            <w:tcW w:w="3005" w:type="dxa"/>
          </w:tcPr>
          <w:p w14:paraId="61D19131" w14:textId="7236AA43" w:rsidR="00A0333E" w:rsidRDefault="00A0333E">
            <w:r>
              <w:t>Jovana Andrić</w:t>
            </w:r>
          </w:p>
        </w:tc>
        <w:tc>
          <w:tcPr>
            <w:tcW w:w="3006" w:type="dxa"/>
          </w:tcPr>
          <w:p w14:paraId="3FBBF44B" w14:textId="3BF6C76B" w:rsidR="00A0333E" w:rsidRDefault="00A0333E">
            <w:r>
              <w:t>15</w:t>
            </w:r>
          </w:p>
        </w:tc>
      </w:tr>
      <w:tr w:rsidR="00A0333E" w14:paraId="08B30ACC" w14:textId="77777777" w:rsidTr="00A0333E">
        <w:tc>
          <w:tcPr>
            <w:tcW w:w="3005" w:type="dxa"/>
          </w:tcPr>
          <w:p w14:paraId="618EFA0A" w14:textId="6BF33497" w:rsidR="00A0333E" w:rsidRDefault="00A0333E">
            <w:r>
              <w:t>46/20</w:t>
            </w:r>
          </w:p>
        </w:tc>
        <w:tc>
          <w:tcPr>
            <w:tcW w:w="3005" w:type="dxa"/>
          </w:tcPr>
          <w:p w14:paraId="451B3F67" w14:textId="1EC29EC1" w:rsidR="00A0333E" w:rsidRDefault="00A0333E">
            <w:r>
              <w:t>Jovana Perić</w:t>
            </w:r>
          </w:p>
        </w:tc>
        <w:tc>
          <w:tcPr>
            <w:tcW w:w="3006" w:type="dxa"/>
          </w:tcPr>
          <w:p w14:paraId="415C303A" w14:textId="601C2ED5" w:rsidR="00A0333E" w:rsidRDefault="00A0333E">
            <w:r>
              <w:t>15</w:t>
            </w:r>
          </w:p>
        </w:tc>
      </w:tr>
      <w:tr w:rsidR="00A0333E" w14:paraId="64394025" w14:textId="77777777" w:rsidTr="00A0333E">
        <w:tc>
          <w:tcPr>
            <w:tcW w:w="3005" w:type="dxa"/>
          </w:tcPr>
          <w:p w14:paraId="57B1F2E6" w14:textId="0332A6EF" w:rsidR="00A0333E" w:rsidRDefault="000463B1">
            <w:r>
              <w:t>46/18</w:t>
            </w:r>
          </w:p>
        </w:tc>
        <w:tc>
          <w:tcPr>
            <w:tcW w:w="3005" w:type="dxa"/>
          </w:tcPr>
          <w:p w14:paraId="60C043A2" w14:textId="7B881FAB" w:rsidR="00A0333E" w:rsidRDefault="000463B1">
            <w:r>
              <w:t>Ivana Zatić</w:t>
            </w:r>
          </w:p>
        </w:tc>
        <w:tc>
          <w:tcPr>
            <w:tcW w:w="3006" w:type="dxa"/>
          </w:tcPr>
          <w:p w14:paraId="4AEF9523" w14:textId="52A48D50" w:rsidR="00A0333E" w:rsidRDefault="000463B1">
            <w:r>
              <w:t>14</w:t>
            </w:r>
          </w:p>
        </w:tc>
      </w:tr>
      <w:tr w:rsidR="00A0333E" w14:paraId="093E761A" w14:textId="77777777" w:rsidTr="00A0333E">
        <w:tc>
          <w:tcPr>
            <w:tcW w:w="3005" w:type="dxa"/>
          </w:tcPr>
          <w:p w14:paraId="035EC2E2" w14:textId="11ED791A" w:rsidR="00A0333E" w:rsidRDefault="000463B1">
            <w:r>
              <w:t>43/20</w:t>
            </w:r>
          </w:p>
        </w:tc>
        <w:tc>
          <w:tcPr>
            <w:tcW w:w="3005" w:type="dxa"/>
          </w:tcPr>
          <w:p w14:paraId="6566F9BE" w14:textId="52716818" w:rsidR="00A0333E" w:rsidRDefault="000463B1">
            <w:r>
              <w:t>Nikolina Pejičić</w:t>
            </w:r>
          </w:p>
        </w:tc>
        <w:tc>
          <w:tcPr>
            <w:tcW w:w="3006" w:type="dxa"/>
          </w:tcPr>
          <w:p w14:paraId="3A87DD38" w14:textId="6FFF58EB" w:rsidR="00A0333E" w:rsidRDefault="000463B1">
            <w:r>
              <w:t>11</w:t>
            </w:r>
          </w:p>
        </w:tc>
      </w:tr>
      <w:tr w:rsidR="000463B1" w14:paraId="3531B3BF" w14:textId="77777777" w:rsidTr="00A0333E">
        <w:tc>
          <w:tcPr>
            <w:tcW w:w="3005" w:type="dxa"/>
          </w:tcPr>
          <w:p w14:paraId="69C81A85" w14:textId="3314C612" w:rsidR="000463B1" w:rsidRDefault="000463B1">
            <w:r>
              <w:t>92/18</w:t>
            </w:r>
          </w:p>
        </w:tc>
        <w:tc>
          <w:tcPr>
            <w:tcW w:w="3005" w:type="dxa"/>
          </w:tcPr>
          <w:p w14:paraId="3CAE4DB6" w14:textId="4625A5C6" w:rsidR="000463B1" w:rsidRDefault="000463B1">
            <w:r>
              <w:t>Biljana Perić</w:t>
            </w:r>
          </w:p>
        </w:tc>
        <w:tc>
          <w:tcPr>
            <w:tcW w:w="3006" w:type="dxa"/>
          </w:tcPr>
          <w:p w14:paraId="05E82074" w14:textId="452CD90C" w:rsidR="000463B1" w:rsidRDefault="000463B1">
            <w:r>
              <w:t>11</w:t>
            </w:r>
          </w:p>
        </w:tc>
      </w:tr>
    </w:tbl>
    <w:p w14:paraId="62E9FEED" w14:textId="7E5645DD" w:rsidR="001960AF" w:rsidRDefault="001960AF" w:rsidP="006C424A"/>
    <w:sectPr w:rsidR="00196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6F"/>
    <w:rsid w:val="000463B1"/>
    <w:rsid w:val="001960AF"/>
    <w:rsid w:val="004879E0"/>
    <w:rsid w:val="006C424A"/>
    <w:rsid w:val="00A0333E"/>
    <w:rsid w:val="00AD09B3"/>
    <w:rsid w:val="00E5166F"/>
    <w:rsid w:val="00E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853C"/>
  <w15:chartTrackingRefBased/>
  <w15:docId w15:val="{1779E20E-5E59-441A-B739-49C21FC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 Божић</dc:creator>
  <cp:keywords/>
  <dc:description/>
  <cp:lastModifiedBy>Раде Божић</cp:lastModifiedBy>
  <cp:revision>5</cp:revision>
  <dcterms:created xsi:type="dcterms:W3CDTF">2023-11-23T10:54:00Z</dcterms:created>
  <dcterms:modified xsi:type="dcterms:W3CDTF">2023-11-23T10:58:00Z</dcterms:modified>
</cp:coreProperties>
</file>